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A2" w:rsidRDefault="00ED1720" w:rsidP="005B5BA2">
      <w:r>
        <w:rPr>
          <w:rFonts w:hint="eastAsia"/>
        </w:rPr>
        <w:t>様式第２</w:t>
      </w:r>
      <w:r w:rsidR="005B5BA2">
        <w:rPr>
          <w:rFonts w:hint="eastAsia"/>
        </w:rPr>
        <w:t>号</w:t>
      </w:r>
    </w:p>
    <w:p w:rsidR="005B5BA2" w:rsidRDefault="00F42E77" w:rsidP="00996FB0">
      <w:pPr>
        <w:jc w:val="right"/>
      </w:pPr>
      <w:r>
        <w:rPr>
          <w:rFonts w:hint="eastAsia"/>
        </w:rPr>
        <w:t>令和</w:t>
      </w:r>
      <w:r w:rsidR="00996FB0">
        <w:rPr>
          <w:rFonts w:hint="eastAsia"/>
        </w:rPr>
        <w:t xml:space="preserve">　　</w:t>
      </w:r>
      <w:r w:rsidR="005B5BA2">
        <w:rPr>
          <w:rFonts w:hint="eastAsia"/>
        </w:rPr>
        <w:t>年</w:t>
      </w:r>
      <w:r w:rsidR="00996FB0">
        <w:rPr>
          <w:rFonts w:hint="eastAsia"/>
        </w:rPr>
        <w:t xml:space="preserve">　　</w:t>
      </w:r>
      <w:r w:rsidR="005B5BA2">
        <w:rPr>
          <w:rFonts w:hint="eastAsia"/>
        </w:rPr>
        <w:t>月</w:t>
      </w:r>
      <w:r w:rsidR="00996FB0">
        <w:rPr>
          <w:rFonts w:hint="eastAsia"/>
        </w:rPr>
        <w:t xml:space="preserve">　　</w:t>
      </w:r>
      <w:r w:rsidR="005B5BA2">
        <w:rPr>
          <w:rFonts w:hint="eastAsia"/>
        </w:rPr>
        <w:t>日</w:t>
      </w:r>
    </w:p>
    <w:p w:rsidR="00996FB0" w:rsidRDefault="00996FB0" w:rsidP="005B5BA2"/>
    <w:p w:rsidR="005B5BA2" w:rsidRDefault="005B5BA2" w:rsidP="005B5BA2">
      <w:r>
        <w:rPr>
          <w:rFonts w:hint="eastAsia"/>
        </w:rPr>
        <w:t xml:space="preserve">上三川町長　</w:t>
      </w:r>
      <w:r w:rsidR="0042797C">
        <w:rPr>
          <w:rFonts w:hint="eastAsia"/>
        </w:rPr>
        <w:t>星野光</w:t>
      </w:r>
      <w:r w:rsidR="00996FB0">
        <w:rPr>
          <w:rFonts w:hint="eastAsia"/>
        </w:rPr>
        <w:t xml:space="preserve">利　</w:t>
      </w:r>
      <w:r>
        <w:rPr>
          <w:rFonts w:hint="eastAsia"/>
        </w:rPr>
        <w:t>様</w:t>
      </w:r>
    </w:p>
    <w:p w:rsidR="00996FB0" w:rsidRDefault="00996FB0" w:rsidP="005B5BA2"/>
    <w:p w:rsidR="005B5BA2" w:rsidRDefault="005B5BA2" w:rsidP="00996FB0">
      <w:pPr>
        <w:wordWrap w:val="0"/>
        <w:jc w:val="right"/>
      </w:pPr>
      <w:r>
        <w:rPr>
          <w:rFonts w:hint="eastAsia"/>
        </w:rPr>
        <w:t>所</w:t>
      </w:r>
      <w:r w:rsidR="00996FB0">
        <w:rPr>
          <w:rFonts w:hint="eastAsia"/>
        </w:rPr>
        <w:t xml:space="preserve">　</w:t>
      </w:r>
      <w:r>
        <w:rPr>
          <w:rFonts w:hint="eastAsia"/>
        </w:rPr>
        <w:t>在</w:t>
      </w:r>
      <w:r w:rsidR="00996FB0">
        <w:rPr>
          <w:rFonts w:hint="eastAsia"/>
        </w:rPr>
        <w:t xml:space="preserve">　</w:t>
      </w:r>
      <w:r>
        <w:rPr>
          <w:rFonts w:hint="eastAsia"/>
        </w:rPr>
        <w:t>地</w:t>
      </w:r>
      <w:r w:rsidR="00996FB0">
        <w:rPr>
          <w:rFonts w:hint="eastAsia"/>
        </w:rPr>
        <w:t xml:space="preserve">　　　　　　　　　　　　</w:t>
      </w:r>
    </w:p>
    <w:p w:rsidR="005B5BA2" w:rsidRDefault="005B5BA2" w:rsidP="00996FB0">
      <w:pPr>
        <w:wordWrap w:val="0"/>
        <w:jc w:val="right"/>
      </w:pPr>
      <w:r>
        <w:rPr>
          <w:rFonts w:hint="eastAsia"/>
        </w:rPr>
        <w:t>事業者名</w:t>
      </w:r>
      <w:r w:rsidR="00996FB0">
        <w:rPr>
          <w:rFonts w:hint="eastAsia"/>
        </w:rPr>
        <w:t xml:space="preserve">　　　　　　　　　　　　　</w:t>
      </w:r>
    </w:p>
    <w:p w:rsidR="00732BCB" w:rsidRDefault="005B5BA2" w:rsidP="00996FB0">
      <w:pPr>
        <w:wordWrap w:val="0"/>
        <w:jc w:val="right"/>
      </w:pPr>
      <w:r>
        <w:rPr>
          <w:rFonts w:hint="eastAsia"/>
        </w:rPr>
        <w:t>代表者職氏名</w:t>
      </w:r>
      <w:r w:rsidR="00DD54E4">
        <w:rPr>
          <w:rFonts w:hint="eastAsia"/>
        </w:rPr>
        <w:t xml:space="preserve">　　　　　　　　　　印</w:t>
      </w:r>
    </w:p>
    <w:p w:rsidR="00996FB0" w:rsidRDefault="00996FB0" w:rsidP="005B5BA2"/>
    <w:p w:rsidR="005B5BA2" w:rsidRPr="00996FB0" w:rsidRDefault="00A85F2B" w:rsidP="00996FB0">
      <w:pPr>
        <w:jc w:val="center"/>
        <w:rPr>
          <w:sz w:val="32"/>
        </w:rPr>
      </w:pPr>
      <w:r>
        <w:rPr>
          <w:rFonts w:hint="eastAsia"/>
          <w:sz w:val="32"/>
        </w:rPr>
        <w:t>公募型プロポーザル</w:t>
      </w:r>
      <w:r w:rsidR="005B5BA2" w:rsidRPr="00996FB0">
        <w:rPr>
          <w:rFonts w:hint="eastAsia"/>
          <w:sz w:val="32"/>
        </w:rPr>
        <w:t>参加資格</w:t>
      </w:r>
      <w:r>
        <w:rPr>
          <w:rFonts w:hint="eastAsia"/>
          <w:sz w:val="32"/>
        </w:rPr>
        <w:t>要件確認申請</w:t>
      </w:r>
      <w:r w:rsidR="005B5BA2" w:rsidRPr="00996FB0">
        <w:rPr>
          <w:rFonts w:hint="eastAsia"/>
          <w:sz w:val="32"/>
        </w:rPr>
        <w:t>書</w:t>
      </w:r>
    </w:p>
    <w:p w:rsidR="00996FB0" w:rsidRDefault="00996FB0" w:rsidP="005B5BA2"/>
    <w:p w:rsidR="005B5BA2" w:rsidRDefault="005B5BA2" w:rsidP="00996FB0">
      <w:pPr>
        <w:ind w:firstLineChars="100" w:firstLine="219"/>
      </w:pPr>
      <w:r>
        <w:rPr>
          <w:rFonts w:hint="eastAsia"/>
        </w:rPr>
        <w:t>当社は、</w:t>
      </w:r>
      <w:r w:rsidR="007209BF" w:rsidRPr="00955DE1">
        <w:rPr>
          <w:rFonts w:asciiTheme="minorEastAsia" w:eastAsiaTheme="minorEastAsia" w:hAnsiTheme="minorEastAsia" w:hint="eastAsia"/>
        </w:rPr>
        <w:t>上三川町</w:t>
      </w:r>
      <w:r w:rsidR="0042797C">
        <w:rPr>
          <w:rFonts w:asciiTheme="minorEastAsia" w:eastAsiaTheme="minorEastAsia" w:hAnsiTheme="minorEastAsia" w:hint="eastAsia"/>
        </w:rPr>
        <w:t>施設予約システム導入支援業務委託に係る</w:t>
      </w:r>
      <w:r w:rsidRPr="00955DE1">
        <w:rPr>
          <w:rFonts w:asciiTheme="minorEastAsia" w:eastAsiaTheme="minorEastAsia" w:hAnsiTheme="minorEastAsia" w:hint="eastAsia"/>
        </w:rPr>
        <w:t>公募型プロポーザル</w:t>
      </w:r>
      <w:r>
        <w:rPr>
          <w:rFonts w:hint="eastAsia"/>
        </w:rPr>
        <w:t>に参加するにあたり、下記のとおり</w:t>
      </w:r>
      <w:r w:rsidR="00A85F2B">
        <w:rPr>
          <w:rFonts w:hint="eastAsia"/>
        </w:rPr>
        <w:t>公募型プロポーザル参加資格要件の確認を申請し</w:t>
      </w:r>
      <w:r>
        <w:rPr>
          <w:rFonts w:hint="eastAsia"/>
        </w:rPr>
        <w:t>ます。</w:t>
      </w:r>
    </w:p>
    <w:p w:rsidR="00A85F2B" w:rsidRDefault="00A85F2B" w:rsidP="00996FB0">
      <w:pPr>
        <w:ind w:firstLineChars="100" w:firstLine="219"/>
      </w:pPr>
      <w:r>
        <w:rPr>
          <w:rFonts w:hint="eastAsia"/>
        </w:rPr>
        <w:t>なお、次に掲げる事項について、</w:t>
      </w:r>
      <w:r w:rsidRPr="002C37C3">
        <w:rPr>
          <w:rFonts w:hint="eastAsia"/>
        </w:rPr>
        <w:t>事実と相違ないことを誓約します。</w:t>
      </w:r>
    </w:p>
    <w:p w:rsidR="00996FB0" w:rsidRDefault="00996FB0" w:rsidP="00996FB0"/>
    <w:p w:rsidR="005B5BA2" w:rsidRDefault="005B5BA2" w:rsidP="00996FB0">
      <w:pPr>
        <w:jc w:val="center"/>
      </w:pPr>
      <w:r>
        <w:rPr>
          <w:rFonts w:hint="eastAsia"/>
        </w:rPr>
        <w:t>記</w:t>
      </w:r>
    </w:p>
    <w:p w:rsidR="002C37C3" w:rsidRDefault="002C37C3" w:rsidP="002C37C3">
      <w:pPr>
        <w:ind w:leftChars="104" w:left="447" w:hangingChars="100" w:hanging="219"/>
      </w:pPr>
      <w:r w:rsidRPr="002C37C3">
        <w:rPr>
          <w:rFonts w:hint="eastAsia"/>
        </w:rPr>
        <w:t>(1) 原則、上三川町入札参加資格名簿に登録されている者とする。</w:t>
      </w:r>
    </w:p>
    <w:p w:rsidR="002C37C3" w:rsidRPr="002C37C3" w:rsidRDefault="002C37C3" w:rsidP="002C37C3">
      <w:pPr>
        <w:ind w:leftChars="204" w:left="447" w:firstLineChars="100" w:firstLine="219"/>
      </w:pPr>
      <w:r>
        <w:rPr>
          <w:rFonts w:hint="eastAsia"/>
        </w:rPr>
        <w:t>登録をしていない場合は、</w:t>
      </w:r>
      <w:r w:rsidRPr="002C37C3">
        <w:rPr>
          <w:rFonts w:hint="eastAsia"/>
        </w:rPr>
        <w:t>次の書類を提出</w:t>
      </w:r>
      <w:r>
        <w:rPr>
          <w:rFonts w:hint="eastAsia"/>
        </w:rPr>
        <w:t>している者であること。</w:t>
      </w:r>
    </w:p>
    <w:p w:rsidR="002C37C3" w:rsidRPr="002C37C3" w:rsidRDefault="002C37C3" w:rsidP="002C37C3">
      <w:pPr>
        <w:ind w:leftChars="204" w:left="447"/>
      </w:pPr>
      <w:r w:rsidRPr="002C37C3">
        <w:rPr>
          <w:rFonts w:hint="eastAsia"/>
        </w:rPr>
        <w:t>・商業登記簿謄本または身分証明書</w:t>
      </w:r>
    </w:p>
    <w:p w:rsidR="002C37C3" w:rsidRPr="002C37C3" w:rsidRDefault="002C37C3" w:rsidP="002C37C3">
      <w:pPr>
        <w:ind w:leftChars="204" w:left="447"/>
      </w:pPr>
      <w:r w:rsidRPr="002C37C3">
        <w:rPr>
          <w:rFonts w:hint="eastAsia"/>
        </w:rPr>
        <w:t>・納税証明書　税務署で発行する消費税及び法人納税証明書</w:t>
      </w:r>
    </w:p>
    <w:p w:rsidR="002C37C3" w:rsidRPr="002C37C3" w:rsidRDefault="002C37C3" w:rsidP="002C37C3">
      <w:pPr>
        <w:ind w:leftChars="204" w:left="447"/>
      </w:pPr>
      <w:r w:rsidRPr="002C37C3">
        <w:rPr>
          <w:rFonts w:hint="eastAsia"/>
        </w:rPr>
        <w:t>・完納証明書  町内に本店及び営業所等がある等の納税義務がある場合は町税務課発行の証明</w:t>
      </w:r>
    </w:p>
    <w:p w:rsidR="002C37C3" w:rsidRPr="002C37C3" w:rsidRDefault="002C37C3" w:rsidP="002C37C3">
      <w:pPr>
        <w:ind w:leftChars="204" w:left="447"/>
      </w:pPr>
      <w:r w:rsidRPr="002C37C3">
        <w:rPr>
          <w:rFonts w:hint="eastAsia"/>
        </w:rPr>
        <w:t xml:space="preserve">　書</w:t>
      </w:r>
    </w:p>
    <w:p w:rsidR="002C37C3" w:rsidRPr="002C37C3" w:rsidRDefault="002C37C3" w:rsidP="002C37C3">
      <w:pPr>
        <w:ind w:leftChars="204" w:left="447"/>
      </w:pPr>
      <w:r w:rsidRPr="002C37C3">
        <w:rPr>
          <w:rFonts w:hint="eastAsia"/>
        </w:rPr>
        <w:t>・財務諸表（賃貸借対照表、損益計算書）　直前1営業年度分を添付</w:t>
      </w:r>
    </w:p>
    <w:p w:rsidR="002C37C3" w:rsidRPr="002C37C3" w:rsidRDefault="002C37C3" w:rsidP="002C37C3">
      <w:pPr>
        <w:ind w:leftChars="104" w:left="447" w:hangingChars="100" w:hanging="219"/>
      </w:pPr>
      <w:r w:rsidRPr="002C37C3">
        <w:rPr>
          <w:rFonts w:hint="eastAsia"/>
        </w:rPr>
        <w:t>(2) 上三川町の指名停止を受けている期間中でないこと。</w:t>
      </w:r>
    </w:p>
    <w:p w:rsidR="002C37C3" w:rsidRPr="002C37C3" w:rsidRDefault="002C37C3" w:rsidP="002C37C3">
      <w:pPr>
        <w:ind w:leftChars="104" w:left="447" w:hangingChars="100" w:hanging="219"/>
      </w:pPr>
      <w:r w:rsidRPr="002C37C3">
        <w:rPr>
          <w:rFonts w:hint="eastAsia"/>
        </w:rPr>
        <w:t>(3) 地方自治法施行令(昭和22年政令第16号)第167条の4の規定に該当しないこと。</w:t>
      </w:r>
    </w:p>
    <w:p w:rsidR="002C37C3" w:rsidRPr="002C37C3" w:rsidRDefault="002C37C3" w:rsidP="002C37C3">
      <w:pPr>
        <w:ind w:leftChars="104" w:left="447" w:hangingChars="100" w:hanging="219"/>
      </w:pPr>
      <w:r w:rsidRPr="002C37C3">
        <w:rPr>
          <w:rFonts w:hint="eastAsia"/>
        </w:rPr>
        <w:t>(4) 会社更生法(平成 14 年法律第 154 号)に基づく更生手続き開始の申立及び民事再生法(平成 11 年法律第 225 号)に基づく再生手続き開始の申立てがなされていないこと。</w:t>
      </w:r>
    </w:p>
    <w:p w:rsidR="002C37C3" w:rsidRPr="002C37C3" w:rsidRDefault="002C37C3" w:rsidP="002C37C3">
      <w:pPr>
        <w:ind w:leftChars="104" w:left="447" w:hangingChars="100" w:hanging="219"/>
      </w:pPr>
      <w:r w:rsidRPr="002C37C3">
        <w:rPr>
          <w:rFonts w:hint="eastAsia"/>
        </w:rPr>
        <w:t>(5) 事業者及びその代表者又は役員等が上三川町暴力団排除条例（平成24年上三川町条例第30号）第2条第1項第1号から第3号までのいずれにも該当しないこと。また、業務委託における暴力団員等による不当介入に対しては、速やかに警察に通報を行うと共に、捜査上必要な協力をし、町に報告すること。</w:t>
      </w:r>
    </w:p>
    <w:p w:rsidR="002C37C3" w:rsidRPr="002C37C3" w:rsidRDefault="002C37C3" w:rsidP="002C37C3">
      <w:pPr>
        <w:ind w:leftChars="104" w:left="447" w:hangingChars="100" w:hanging="219"/>
      </w:pPr>
      <w:r w:rsidRPr="002C37C3">
        <w:rPr>
          <w:rFonts w:hint="eastAsia"/>
        </w:rPr>
        <w:t>(6) プライバシーマーク登録又はセキュリティマネジメントシステム（ISMS）適合性評価制度の認証を受けていること。</w:t>
      </w:r>
    </w:p>
    <w:p w:rsidR="002C37C3" w:rsidRPr="002C37C3" w:rsidRDefault="002C37C3" w:rsidP="002C37C3">
      <w:pPr>
        <w:ind w:leftChars="104" w:left="447" w:hangingChars="100" w:hanging="219"/>
      </w:pPr>
      <w:r w:rsidRPr="002C37C3">
        <w:rPr>
          <w:rFonts w:hint="eastAsia"/>
        </w:rPr>
        <w:t>(7) 本プロポーザルへの参加者が、契約締結までの間に前各号の参加資格を有しなくなった場合は、その時点で失格とする。</w:t>
      </w:r>
    </w:p>
    <w:p w:rsidR="002C37C3" w:rsidRPr="002C37C3" w:rsidRDefault="002C37C3" w:rsidP="002C37C3">
      <w:pPr>
        <w:ind w:leftChars="104" w:left="447" w:hangingChars="100" w:hanging="219"/>
      </w:pPr>
      <w:r w:rsidRPr="002C37C3">
        <w:rPr>
          <w:rFonts w:hint="eastAsia"/>
        </w:rPr>
        <w:t xml:space="preserve">(8) 受託前後を問わず、上三川町との連絡調整が緊密にできること。 </w:t>
      </w:r>
    </w:p>
    <w:p w:rsidR="0016544C" w:rsidRPr="002C37C3" w:rsidRDefault="002C37C3" w:rsidP="002C37C3">
      <w:pPr>
        <w:ind w:leftChars="104" w:left="447" w:hangingChars="100" w:hanging="219"/>
      </w:pPr>
      <w:r w:rsidRPr="002C37C3">
        <w:rPr>
          <w:rFonts w:hint="eastAsia"/>
        </w:rPr>
        <w:t>(9) 協力会社がある場合、協力会社は上記(</w:t>
      </w:r>
      <w:r w:rsidR="00F9137B">
        <w:rPr>
          <w:rFonts w:hint="eastAsia"/>
        </w:rPr>
        <w:t>2</w:t>
      </w:r>
      <w:r w:rsidRPr="002C37C3">
        <w:rPr>
          <w:rFonts w:hint="eastAsia"/>
        </w:rPr>
        <w:t>)から(</w:t>
      </w:r>
      <w:r w:rsidR="00F9137B">
        <w:t>8</w:t>
      </w:r>
      <w:bookmarkStart w:id="0" w:name="_GoBack"/>
      <w:bookmarkEnd w:id="0"/>
      <w:r w:rsidRPr="002C37C3">
        <w:rPr>
          <w:rFonts w:hint="eastAsia"/>
        </w:rPr>
        <w:t>)までの全ての要件を満たしていること。</w:t>
      </w:r>
    </w:p>
    <w:sectPr w:rsidR="0016544C" w:rsidRPr="002C37C3" w:rsidSect="000266E0">
      <w:pgSz w:w="11906" w:h="16838" w:code="9"/>
      <w:pgMar w:top="1134" w:right="1134" w:bottom="1134" w:left="1134" w:header="851" w:footer="992" w:gutter="0"/>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22" w:rsidRDefault="00F14D22" w:rsidP="007209BF">
      <w:r>
        <w:separator/>
      </w:r>
    </w:p>
  </w:endnote>
  <w:endnote w:type="continuationSeparator" w:id="0">
    <w:p w:rsidR="00F14D22" w:rsidRDefault="00F14D22" w:rsidP="007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22" w:rsidRDefault="00F14D22" w:rsidP="007209BF">
      <w:r>
        <w:separator/>
      </w:r>
    </w:p>
  </w:footnote>
  <w:footnote w:type="continuationSeparator" w:id="0">
    <w:p w:rsidR="00F14D22" w:rsidRDefault="00F14D22" w:rsidP="0072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5765"/>
    <w:multiLevelType w:val="hybridMultilevel"/>
    <w:tmpl w:val="F11A294A"/>
    <w:lvl w:ilvl="0" w:tplc="5D168212">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2077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4541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ADD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5C07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1E22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5C9E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14DA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9E07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266E0"/>
    <w:rsid w:val="00033614"/>
    <w:rsid w:val="00034681"/>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4E78"/>
    <w:rsid w:val="000C5BEE"/>
    <w:rsid w:val="000C5E79"/>
    <w:rsid w:val="000C7043"/>
    <w:rsid w:val="000D4B4F"/>
    <w:rsid w:val="000E2E51"/>
    <w:rsid w:val="000F1D02"/>
    <w:rsid w:val="000F3205"/>
    <w:rsid w:val="000F4BED"/>
    <w:rsid w:val="000F59B3"/>
    <w:rsid w:val="001061AB"/>
    <w:rsid w:val="00111BD2"/>
    <w:rsid w:val="00122127"/>
    <w:rsid w:val="00122DE1"/>
    <w:rsid w:val="00123EF3"/>
    <w:rsid w:val="0013306E"/>
    <w:rsid w:val="00142616"/>
    <w:rsid w:val="001432D2"/>
    <w:rsid w:val="001508DB"/>
    <w:rsid w:val="001647D3"/>
    <w:rsid w:val="0016544C"/>
    <w:rsid w:val="0016581C"/>
    <w:rsid w:val="00166CCE"/>
    <w:rsid w:val="00170E24"/>
    <w:rsid w:val="00171804"/>
    <w:rsid w:val="00172370"/>
    <w:rsid w:val="00186716"/>
    <w:rsid w:val="00187AC0"/>
    <w:rsid w:val="00187C57"/>
    <w:rsid w:val="0019239C"/>
    <w:rsid w:val="00196BEF"/>
    <w:rsid w:val="001A2044"/>
    <w:rsid w:val="001A2ABF"/>
    <w:rsid w:val="001A43A8"/>
    <w:rsid w:val="001A576E"/>
    <w:rsid w:val="001B15D6"/>
    <w:rsid w:val="001B3987"/>
    <w:rsid w:val="001B42DC"/>
    <w:rsid w:val="001E3432"/>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5A96"/>
    <w:rsid w:val="0024007D"/>
    <w:rsid w:val="0024024A"/>
    <w:rsid w:val="002408BC"/>
    <w:rsid w:val="00244E3A"/>
    <w:rsid w:val="002576BB"/>
    <w:rsid w:val="0026179D"/>
    <w:rsid w:val="00272E06"/>
    <w:rsid w:val="002830BF"/>
    <w:rsid w:val="002847CA"/>
    <w:rsid w:val="00296DEB"/>
    <w:rsid w:val="002A0B6B"/>
    <w:rsid w:val="002A1EB5"/>
    <w:rsid w:val="002C0F66"/>
    <w:rsid w:val="002C290D"/>
    <w:rsid w:val="002C37C3"/>
    <w:rsid w:val="002C4B03"/>
    <w:rsid w:val="002D0256"/>
    <w:rsid w:val="002D1472"/>
    <w:rsid w:val="002D1A8B"/>
    <w:rsid w:val="002E0412"/>
    <w:rsid w:val="002E5074"/>
    <w:rsid w:val="002F3B85"/>
    <w:rsid w:val="002F4954"/>
    <w:rsid w:val="00305CF5"/>
    <w:rsid w:val="003075C3"/>
    <w:rsid w:val="003100A8"/>
    <w:rsid w:val="0031213F"/>
    <w:rsid w:val="003213B1"/>
    <w:rsid w:val="00325A49"/>
    <w:rsid w:val="00327A63"/>
    <w:rsid w:val="003311D4"/>
    <w:rsid w:val="00332744"/>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3FB5"/>
    <w:rsid w:val="00396289"/>
    <w:rsid w:val="003A1052"/>
    <w:rsid w:val="003A66B9"/>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3A48"/>
    <w:rsid w:val="004120AF"/>
    <w:rsid w:val="004216B7"/>
    <w:rsid w:val="0042265E"/>
    <w:rsid w:val="00423F48"/>
    <w:rsid w:val="004268E6"/>
    <w:rsid w:val="0042797C"/>
    <w:rsid w:val="004331DA"/>
    <w:rsid w:val="00437026"/>
    <w:rsid w:val="00440816"/>
    <w:rsid w:val="004463B3"/>
    <w:rsid w:val="00454A3D"/>
    <w:rsid w:val="00455EA2"/>
    <w:rsid w:val="00456A71"/>
    <w:rsid w:val="0046619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45D1"/>
    <w:rsid w:val="0053599A"/>
    <w:rsid w:val="00540917"/>
    <w:rsid w:val="00546BDC"/>
    <w:rsid w:val="00553F3B"/>
    <w:rsid w:val="005544F5"/>
    <w:rsid w:val="005545B5"/>
    <w:rsid w:val="005648A9"/>
    <w:rsid w:val="00570702"/>
    <w:rsid w:val="00570E02"/>
    <w:rsid w:val="00573BDA"/>
    <w:rsid w:val="00597521"/>
    <w:rsid w:val="005A073B"/>
    <w:rsid w:val="005A775A"/>
    <w:rsid w:val="005B26EF"/>
    <w:rsid w:val="005B4F4A"/>
    <w:rsid w:val="005B551F"/>
    <w:rsid w:val="005B5BA2"/>
    <w:rsid w:val="005C30F2"/>
    <w:rsid w:val="005C32B1"/>
    <w:rsid w:val="005C6FC9"/>
    <w:rsid w:val="005C762D"/>
    <w:rsid w:val="005C7A0A"/>
    <w:rsid w:val="005D59AB"/>
    <w:rsid w:val="005E2618"/>
    <w:rsid w:val="005E43F8"/>
    <w:rsid w:val="005F398F"/>
    <w:rsid w:val="00603089"/>
    <w:rsid w:val="006042F0"/>
    <w:rsid w:val="00604D8C"/>
    <w:rsid w:val="00606338"/>
    <w:rsid w:val="006069FD"/>
    <w:rsid w:val="00614D86"/>
    <w:rsid w:val="0061599F"/>
    <w:rsid w:val="00620056"/>
    <w:rsid w:val="00623AED"/>
    <w:rsid w:val="0062408C"/>
    <w:rsid w:val="006243AD"/>
    <w:rsid w:val="00630E3D"/>
    <w:rsid w:val="00632278"/>
    <w:rsid w:val="006370FA"/>
    <w:rsid w:val="0063763E"/>
    <w:rsid w:val="00641AA8"/>
    <w:rsid w:val="00642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42E8"/>
    <w:rsid w:val="00695D71"/>
    <w:rsid w:val="006A08A4"/>
    <w:rsid w:val="006A11C0"/>
    <w:rsid w:val="006A1C6D"/>
    <w:rsid w:val="006A32A7"/>
    <w:rsid w:val="006A3D71"/>
    <w:rsid w:val="006C3662"/>
    <w:rsid w:val="006D5FF4"/>
    <w:rsid w:val="006D7AC7"/>
    <w:rsid w:val="006E64BB"/>
    <w:rsid w:val="006F645D"/>
    <w:rsid w:val="00705A50"/>
    <w:rsid w:val="00706FA1"/>
    <w:rsid w:val="0071492F"/>
    <w:rsid w:val="0071698F"/>
    <w:rsid w:val="007209BF"/>
    <w:rsid w:val="007265BF"/>
    <w:rsid w:val="0072777E"/>
    <w:rsid w:val="00732BCB"/>
    <w:rsid w:val="00740FB5"/>
    <w:rsid w:val="0074670B"/>
    <w:rsid w:val="00753C67"/>
    <w:rsid w:val="007603F7"/>
    <w:rsid w:val="0076120C"/>
    <w:rsid w:val="0077103D"/>
    <w:rsid w:val="00773B67"/>
    <w:rsid w:val="00783E18"/>
    <w:rsid w:val="0079231A"/>
    <w:rsid w:val="00792C67"/>
    <w:rsid w:val="007A094F"/>
    <w:rsid w:val="007A7884"/>
    <w:rsid w:val="007B3C9D"/>
    <w:rsid w:val="007B47E5"/>
    <w:rsid w:val="007C018F"/>
    <w:rsid w:val="007C7E46"/>
    <w:rsid w:val="007D1923"/>
    <w:rsid w:val="007E6929"/>
    <w:rsid w:val="007F23EC"/>
    <w:rsid w:val="007F6F70"/>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510F"/>
    <w:rsid w:val="0088028C"/>
    <w:rsid w:val="00882B4E"/>
    <w:rsid w:val="008923B1"/>
    <w:rsid w:val="00895E3B"/>
    <w:rsid w:val="008976F9"/>
    <w:rsid w:val="008A20B0"/>
    <w:rsid w:val="008B30FE"/>
    <w:rsid w:val="008B3886"/>
    <w:rsid w:val="008D1213"/>
    <w:rsid w:val="008D65CD"/>
    <w:rsid w:val="008E03BE"/>
    <w:rsid w:val="008E215A"/>
    <w:rsid w:val="008E3465"/>
    <w:rsid w:val="008E5D7B"/>
    <w:rsid w:val="008E6A7F"/>
    <w:rsid w:val="008F5F5A"/>
    <w:rsid w:val="009026F2"/>
    <w:rsid w:val="0091334E"/>
    <w:rsid w:val="0091470C"/>
    <w:rsid w:val="00914F67"/>
    <w:rsid w:val="009337FE"/>
    <w:rsid w:val="00934F22"/>
    <w:rsid w:val="00952836"/>
    <w:rsid w:val="009559C1"/>
    <w:rsid w:val="00955DE1"/>
    <w:rsid w:val="00956C01"/>
    <w:rsid w:val="00961350"/>
    <w:rsid w:val="009741A2"/>
    <w:rsid w:val="009763D8"/>
    <w:rsid w:val="00983E9F"/>
    <w:rsid w:val="0098495C"/>
    <w:rsid w:val="00984A42"/>
    <w:rsid w:val="00986625"/>
    <w:rsid w:val="00990808"/>
    <w:rsid w:val="009918F8"/>
    <w:rsid w:val="009926DD"/>
    <w:rsid w:val="00994378"/>
    <w:rsid w:val="00996BB7"/>
    <w:rsid w:val="00996FB0"/>
    <w:rsid w:val="009A65E5"/>
    <w:rsid w:val="009B5476"/>
    <w:rsid w:val="009B59D0"/>
    <w:rsid w:val="009B7774"/>
    <w:rsid w:val="009C212B"/>
    <w:rsid w:val="009C2CCD"/>
    <w:rsid w:val="009C6427"/>
    <w:rsid w:val="009D3988"/>
    <w:rsid w:val="009E07F1"/>
    <w:rsid w:val="009E6920"/>
    <w:rsid w:val="009F0A24"/>
    <w:rsid w:val="009F55B2"/>
    <w:rsid w:val="009F6D1B"/>
    <w:rsid w:val="00A02D77"/>
    <w:rsid w:val="00A03FCE"/>
    <w:rsid w:val="00A04968"/>
    <w:rsid w:val="00A06669"/>
    <w:rsid w:val="00A12B21"/>
    <w:rsid w:val="00A2205D"/>
    <w:rsid w:val="00A23EC7"/>
    <w:rsid w:val="00A23F87"/>
    <w:rsid w:val="00A243C8"/>
    <w:rsid w:val="00A303BF"/>
    <w:rsid w:val="00A32A0C"/>
    <w:rsid w:val="00A348A1"/>
    <w:rsid w:val="00A36A2C"/>
    <w:rsid w:val="00A41B00"/>
    <w:rsid w:val="00A55AA8"/>
    <w:rsid w:val="00A60599"/>
    <w:rsid w:val="00A63B00"/>
    <w:rsid w:val="00A63E37"/>
    <w:rsid w:val="00A65DA9"/>
    <w:rsid w:val="00A67D34"/>
    <w:rsid w:val="00A819A1"/>
    <w:rsid w:val="00A81F8F"/>
    <w:rsid w:val="00A85F2B"/>
    <w:rsid w:val="00A96A52"/>
    <w:rsid w:val="00AA05B6"/>
    <w:rsid w:val="00AA7014"/>
    <w:rsid w:val="00AB4377"/>
    <w:rsid w:val="00AB5028"/>
    <w:rsid w:val="00AB5F2A"/>
    <w:rsid w:val="00AB64F8"/>
    <w:rsid w:val="00AC4C68"/>
    <w:rsid w:val="00AD36FB"/>
    <w:rsid w:val="00AD4A56"/>
    <w:rsid w:val="00AD564C"/>
    <w:rsid w:val="00AD5D96"/>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725E4"/>
    <w:rsid w:val="00B740F1"/>
    <w:rsid w:val="00B766A4"/>
    <w:rsid w:val="00B80ED7"/>
    <w:rsid w:val="00B81E5E"/>
    <w:rsid w:val="00B8490E"/>
    <w:rsid w:val="00B864AE"/>
    <w:rsid w:val="00BA2AB6"/>
    <w:rsid w:val="00BA47E8"/>
    <w:rsid w:val="00BA4D25"/>
    <w:rsid w:val="00BA7126"/>
    <w:rsid w:val="00BB45EE"/>
    <w:rsid w:val="00BB4845"/>
    <w:rsid w:val="00BE005B"/>
    <w:rsid w:val="00BE1EBE"/>
    <w:rsid w:val="00BE32CB"/>
    <w:rsid w:val="00BE3A8E"/>
    <w:rsid w:val="00BE4F3B"/>
    <w:rsid w:val="00BE59B5"/>
    <w:rsid w:val="00BE6A30"/>
    <w:rsid w:val="00C00833"/>
    <w:rsid w:val="00C22248"/>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6169"/>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CF31E9"/>
    <w:rsid w:val="00D01C4A"/>
    <w:rsid w:val="00D07D0C"/>
    <w:rsid w:val="00D11916"/>
    <w:rsid w:val="00D13C38"/>
    <w:rsid w:val="00D15757"/>
    <w:rsid w:val="00D22974"/>
    <w:rsid w:val="00D31788"/>
    <w:rsid w:val="00D3424D"/>
    <w:rsid w:val="00D35142"/>
    <w:rsid w:val="00D37697"/>
    <w:rsid w:val="00D51943"/>
    <w:rsid w:val="00D52CBB"/>
    <w:rsid w:val="00D52F52"/>
    <w:rsid w:val="00D53A2E"/>
    <w:rsid w:val="00D5575B"/>
    <w:rsid w:val="00D55EA1"/>
    <w:rsid w:val="00D60EB3"/>
    <w:rsid w:val="00D6126C"/>
    <w:rsid w:val="00D7172D"/>
    <w:rsid w:val="00D71D00"/>
    <w:rsid w:val="00D7355F"/>
    <w:rsid w:val="00D80D9E"/>
    <w:rsid w:val="00D91E08"/>
    <w:rsid w:val="00D92097"/>
    <w:rsid w:val="00DA06E7"/>
    <w:rsid w:val="00DA33E1"/>
    <w:rsid w:val="00DB1E8E"/>
    <w:rsid w:val="00DC0AA2"/>
    <w:rsid w:val="00DC57AF"/>
    <w:rsid w:val="00DC6177"/>
    <w:rsid w:val="00DD081F"/>
    <w:rsid w:val="00DD3741"/>
    <w:rsid w:val="00DD54E4"/>
    <w:rsid w:val="00DD61F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61C"/>
    <w:rsid w:val="00E75183"/>
    <w:rsid w:val="00E752C9"/>
    <w:rsid w:val="00E86BF1"/>
    <w:rsid w:val="00EA2B2D"/>
    <w:rsid w:val="00EA4F6D"/>
    <w:rsid w:val="00EA5717"/>
    <w:rsid w:val="00EA6297"/>
    <w:rsid w:val="00EB3BF5"/>
    <w:rsid w:val="00EB5A9B"/>
    <w:rsid w:val="00EB6E3A"/>
    <w:rsid w:val="00EC44CA"/>
    <w:rsid w:val="00EC47AC"/>
    <w:rsid w:val="00EC5C1E"/>
    <w:rsid w:val="00EC6BC3"/>
    <w:rsid w:val="00ED1720"/>
    <w:rsid w:val="00ED7CB5"/>
    <w:rsid w:val="00EE0504"/>
    <w:rsid w:val="00EE5938"/>
    <w:rsid w:val="00EF0D17"/>
    <w:rsid w:val="00EF0D37"/>
    <w:rsid w:val="00EF0F02"/>
    <w:rsid w:val="00EF321A"/>
    <w:rsid w:val="00EF42FC"/>
    <w:rsid w:val="00EF5B33"/>
    <w:rsid w:val="00F0057D"/>
    <w:rsid w:val="00F05715"/>
    <w:rsid w:val="00F05941"/>
    <w:rsid w:val="00F0660B"/>
    <w:rsid w:val="00F14D22"/>
    <w:rsid w:val="00F15270"/>
    <w:rsid w:val="00F1662B"/>
    <w:rsid w:val="00F20BAB"/>
    <w:rsid w:val="00F20EE4"/>
    <w:rsid w:val="00F258B2"/>
    <w:rsid w:val="00F338AA"/>
    <w:rsid w:val="00F34F3C"/>
    <w:rsid w:val="00F36AD3"/>
    <w:rsid w:val="00F37E81"/>
    <w:rsid w:val="00F42E77"/>
    <w:rsid w:val="00F47593"/>
    <w:rsid w:val="00F51155"/>
    <w:rsid w:val="00F5187D"/>
    <w:rsid w:val="00F520C9"/>
    <w:rsid w:val="00F56C94"/>
    <w:rsid w:val="00F66A5E"/>
    <w:rsid w:val="00F735F6"/>
    <w:rsid w:val="00F76C42"/>
    <w:rsid w:val="00F9137B"/>
    <w:rsid w:val="00F94204"/>
    <w:rsid w:val="00F9457C"/>
    <w:rsid w:val="00F97AE1"/>
    <w:rsid w:val="00FA0AB6"/>
    <w:rsid w:val="00FB1521"/>
    <w:rsid w:val="00FB3227"/>
    <w:rsid w:val="00FC1A9B"/>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B6DAF"/>
  <w15:docId w15:val="{CE32BD0F-8EC0-4032-86AD-900EAA96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5BA2"/>
    <w:pPr>
      <w:jc w:val="center"/>
    </w:pPr>
  </w:style>
  <w:style w:type="character" w:customStyle="1" w:styleId="a4">
    <w:name w:val="記 (文字)"/>
    <w:basedOn w:val="a0"/>
    <w:link w:val="a3"/>
    <w:uiPriority w:val="99"/>
    <w:rsid w:val="005B5BA2"/>
    <w:rPr>
      <w:rFonts w:ascii="ＭＳ 明朝" w:eastAsia="ＭＳ 明朝"/>
    </w:rPr>
  </w:style>
  <w:style w:type="paragraph" w:styleId="a5">
    <w:name w:val="Closing"/>
    <w:basedOn w:val="a"/>
    <w:link w:val="a6"/>
    <w:uiPriority w:val="99"/>
    <w:unhideWhenUsed/>
    <w:rsid w:val="005B5BA2"/>
    <w:pPr>
      <w:jc w:val="right"/>
    </w:pPr>
  </w:style>
  <w:style w:type="character" w:customStyle="1" w:styleId="a6">
    <w:name w:val="結語 (文字)"/>
    <w:basedOn w:val="a0"/>
    <w:link w:val="a5"/>
    <w:uiPriority w:val="99"/>
    <w:rsid w:val="005B5BA2"/>
    <w:rPr>
      <w:rFonts w:ascii="ＭＳ 明朝" w:eastAsia="ＭＳ 明朝"/>
    </w:rPr>
  </w:style>
  <w:style w:type="paragraph" w:styleId="a7">
    <w:name w:val="header"/>
    <w:basedOn w:val="a"/>
    <w:link w:val="a8"/>
    <w:uiPriority w:val="99"/>
    <w:unhideWhenUsed/>
    <w:rsid w:val="007209BF"/>
    <w:pPr>
      <w:tabs>
        <w:tab w:val="center" w:pos="4252"/>
        <w:tab w:val="right" w:pos="8504"/>
      </w:tabs>
      <w:snapToGrid w:val="0"/>
    </w:pPr>
  </w:style>
  <w:style w:type="character" w:customStyle="1" w:styleId="a8">
    <w:name w:val="ヘッダー (文字)"/>
    <w:basedOn w:val="a0"/>
    <w:link w:val="a7"/>
    <w:uiPriority w:val="99"/>
    <w:rsid w:val="007209BF"/>
    <w:rPr>
      <w:rFonts w:ascii="ＭＳ 明朝" w:eastAsia="ＭＳ 明朝"/>
    </w:rPr>
  </w:style>
  <w:style w:type="paragraph" w:styleId="a9">
    <w:name w:val="footer"/>
    <w:basedOn w:val="a"/>
    <w:link w:val="aa"/>
    <w:uiPriority w:val="99"/>
    <w:unhideWhenUsed/>
    <w:rsid w:val="007209BF"/>
    <w:pPr>
      <w:tabs>
        <w:tab w:val="center" w:pos="4252"/>
        <w:tab w:val="right" w:pos="8504"/>
      </w:tabs>
      <w:snapToGrid w:val="0"/>
    </w:pPr>
  </w:style>
  <w:style w:type="character" w:customStyle="1" w:styleId="aa">
    <w:name w:val="フッター (文字)"/>
    <w:basedOn w:val="a0"/>
    <w:link w:val="a9"/>
    <w:uiPriority w:val="99"/>
    <w:rsid w:val="007209BF"/>
    <w:rPr>
      <w:rFonts w:ascii="ＭＳ 明朝" w:eastAsia="ＭＳ 明朝"/>
    </w:rPr>
  </w:style>
  <w:style w:type="paragraph" w:styleId="ab">
    <w:name w:val="Balloon Text"/>
    <w:basedOn w:val="a"/>
    <w:link w:val="ac"/>
    <w:uiPriority w:val="99"/>
    <w:semiHidden/>
    <w:unhideWhenUsed/>
    <w:rsid w:val="00F913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1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cp:lastPrinted>2024-04-24T23:32:00Z</cp:lastPrinted>
  <dcterms:created xsi:type="dcterms:W3CDTF">2024-04-18T01:05:00Z</dcterms:created>
  <dcterms:modified xsi:type="dcterms:W3CDTF">2024-04-24T23:37:00Z</dcterms:modified>
</cp:coreProperties>
</file>