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056" w:rsidRDefault="00672056">
      <w:pPr>
        <w:adjustRightInd/>
        <w:spacing w:line="210" w:lineRule="exact"/>
        <w:rPr>
          <w:rFonts w:ascii="ＭＳ 明朝" w:cs="Times New Roman"/>
        </w:rPr>
      </w:pPr>
      <w:bookmarkStart w:id="0" w:name="_GoBack"/>
      <w:bookmarkEnd w:id="0"/>
      <w:r>
        <w:rPr>
          <w:rFonts w:hint="eastAsia"/>
          <w:sz w:val="18"/>
          <w:szCs w:val="18"/>
        </w:rPr>
        <w:t>別記様式２</w:t>
      </w:r>
    </w:p>
    <w:tbl>
      <w:tblPr>
        <w:tblW w:w="0" w:type="auto"/>
        <w:tblInd w:w="2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"/>
        <w:gridCol w:w="947"/>
        <w:gridCol w:w="947"/>
        <w:gridCol w:w="947"/>
        <w:gridCol w:w="947"/>
        <w:gridCol w:w="284"/>
        <w:gridCol w:w="947"/>
        <w:gridCol w:w="947"/>
      </w:tblGrid>
      <w:tr w:rsidR="00672056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総　括</w:t>
            </w: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主　任</w:t>
            </w: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監督員</w:t>
            </w:r>
          </w:p>
        </w:tc>
        <w:tc>
          <w:tcPr>
            <w:tcW w:w="284" w:type="dxa"/>
            <w:vMerge w:val="restart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現　場</w:t>
            </w: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代理人</w:t>
            </w:r>
          </w:p>
        </w:tc>
        <w:tc>
          <w:tcPr>
            <w:tcW w:w="94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主任</w:t>
            </w:r>
            <w:r>
              <w:rPr>
                <w:rFonts w:ascii="ＭＳ 明朝" w:hAnsi="ＭＳ 明朝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監理</w:t>
            </w:r>
            <w:r>
              <w:rPr>
                <w:rFonts w:ascii="ＭＳ 明朝" w:hAnsi="ＭＳ 明朝"/>
                <w:sz w:val="16"/>
                <w:szCs w:val="16"/>
              </w:rPr>
              <w:t>)</w:t>
            </w: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技術者</w:t>
            </w: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977"/>
        </w:trPr>
        <w:tc>
          <w:tcPr>
            <w:tcW w:w="9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8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672056" w:rsidRDefault="0067205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</w:tbl>
    <w:p w:rsidR="00672056" w:rsidRDefault="00672056">
      <w:pPr>
        <w:adjustRightInd/>
        <w:spacing w:line="210" w:lineRule="exact"/>
        <w:rPr>
          <w:rFonts w:ascii="ＭＳ 明朝" w:cs="Times New Roman"/>
        </w:rPr>
      </w:pPr>
    </w:p>
    <w:p w:rsidR="00672056" w:rsidRDefault="00672056">
      <w:pPr>
        <w:adjustRightInd/>
        <w:spacing w:line="260" w:lineRule="exact"/>
        <w:jc w:val="center"/>
        <w:rPr>
          <w:rFonts w:ascii="ＭＳ 明朝" w:cs="Times New Roman"/>
        </w:rPr>
      </w:pPr>
      <w:r>
        <w:rPr>
          <w:rFonts w:hint="eastAsia"/>
          <w:sz w:val="26"/>
          <w:szCs w:val="26"/>
        </w:rPr>
        <w:t>工　事　履　行　報　告　書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54"/>
        <w:gridCol w:w="3161"/>
        <w:gridCol w:w="3161"/>
        <w:gridCol w:w="2107"/>
      </w:tblGrid>
      <w:tr w:rsidR="00672056">
        <w:tblPrEx>
          <w:tblCellMar>
            <w:top w:w="0" w:type="dxa"/>
            <w:bottom w:w="0" w:type="dxa"/>
          </w:tblCellMar>
        </w:tblPrEx>
        <w:trPr>
          <w:trHeight w:val="609"/>
        </w:trPr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工事名</w:t>
            </w:r>
          </w:p>
        </w:tc>
        <w:tc>
          <w:tcPr>
            <w:tcW w:w="8429" w:type="dxa"/>
            <w:gridSpan w:val="3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工事</w:t>
            </w: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607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工　　期</w:t>
            </w:r>
          </w:p>
        </w:tc>
        <w:tc>
          <w:tcPr>
            <w:tcW w:w="84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2056" w:rsidRDefault="0054013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54013D">
              <w:rPr>
                <w:rFonts w:hint="eastAsia"/>
              </w:rPr>
              <w:t>（　　　　）</w:t>
            </w:r>
            <w:r w:rsidR="00672056">
              <w:rPr>
                <w:rFonts w:hint="eastAsia"/>
              </w:rPr>
              <w:t>年</w:t>
            </w:r>
            <w:r w:rsidR="00672056">
              <w:rPr>
                <w:rFonts w:cs="Times New Roman"/>
              </w:rPr>
              <w:t xml:space="preserve">    </w:t>
            </w:r>
            <w:r w:rsidR="00672056">
              <w:rPr>
                <w:rFonts w:hint="eastAsia"/>
              </w:rPr>
              <w:t>月　　日　～</w:t>
            </w:r>
            <w:r w:rsidR="00672056">
              <w:rPr>
                <w:rFonts w:cs="Times New Roman"/>
              </w:rPr>
              <w:t xml:space="preserve">  </w:t>
            </w:r>
            <w:r>
              <w:rPr>
                <w:rFonts w:cs="Times New Roman" w:hint="eastAsia"/>
              </w:rPr>
              <w:t xml:space="preserve">　　</w:t>
            </w:r>
            <w:r w:rsidR="00672056">
              <w:rPr>
                <w:rFonts w:cs="Times New Roman"/>
              </w:rPr>
              <w:t xml:space="preserve"> </w:t>
            </w:r>
            <w:r w:rsidRPr="008A48C5">
              <w:rPr>
                <w:rFonts w:hint="eastAsia"/>
              </w:rPr>
              <w:t>（　　　　）</w:t>
            </w:r>
            <w:r w:rsidR="00672056">
              <w:rPr>
                <w:rFonts w:hint="eastAsia"/>
              </w:rPr>
              <w:t>年　　月　　日</w:t>
            </w: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日　　付</w:t>
            </w:r>
          </w:p>
        </w:tc>
        <w:tc>
          <w:tcPr>
            <w:tcW w:w="842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2056" w:rsidRDefault="0054013D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 w:rsidRPr="008A48C5">
              <w:rPr>
                <w:rFonts w:hint="eastAsia"/>
              </w:rPr>
              <w:t>（　　　　）</w:t>
            </w:r>
            <w:r w:rsidR="00672056">
              <w:rPr>
                <w:rFonts w:hint="eastAsia"/>
              </w:rPr>
              <w:t>年　　月　　日（　　月分）</w:t>
            </w: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月　　別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予定工程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％</w:t>
            </w: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　）内は工程変更後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実施工程</w:t>
            </w:r>
            <w:r>
              <w:rPr>
                <w:rFonts w:cs="Times New Roman"/>
              </w:rPr>
              <w:t xml:space="preserve">            </w:t>
            </w:r>
            <w:r>
              <w:rPr>
                <w:rFonts w:hint="eastAsia"/>
              </w:rPr>
              <w:t>％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center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備考</w:t>
            </w: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  <w:r>
              <w:rPr>
                <w:rFonts w:hint="eastAsia"/>
              </w:rPr>
              <w:t>平成　年</w:t>
            </w: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４月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５月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６月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７月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８月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９月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１０月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１１月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１２月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１月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２月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105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bottom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３月</w:t>
            </w: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31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righ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差（　　　　）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</w:p>
        </w:tc>
      </w:tr>
      <w:tr w:rsidR="00672056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9483" w:type="dxa"/>
            <w:gridSpan w:val="4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</w:rPr>
            </w:pPr>
          </w:p>
          <w:p w:rsidR="00672056" w:rsidRDefault="00672056">
            <w:pPr>
              <w:suppressAutoHyphens/>
              <w:kinsoku w:val="0"/>
              <w:wordWrap w:val="0"/>
              <w:autoSpaceDE w:val="0"/>
              <w:autoSpaceDN w:val="0"/>
              <w:spacing w:line="210" w:lineRule="exact"/>
              <w:jc w:val="left"/>
              <w:rPr>
                <w:rFonts w:ascii="ＭＳ 明朝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（記事欄）</w:t>
            </w:r>
          </w:p>
        </w:tc>
      </w:tr>
    </w:tbl>
    <w:p w:rsidR="00672056" w:rsidRDefault="00672056">
      <w:pPr>
        <w:adjustRightInd/>
        <w:spacing w:line="210" w:lineRule="exact"/>
        <w:rPr>
          <w:rFonts w:ascii="ＭＳ 明朝" w:cs="Times New Roman"/>
        </w:rPr>
      </w:pPr>
    </w:p>
    <w:p w:rsidR="00672056" w:rsidRDefault="00672056">
      <w:pPr>
        <w:adjustRightInd/>
        <w:spacing w:line="210" w:lineRule="exact"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  <w:sz w:val="20"/>
          <w:szCs w:val="20"/>
        </w:rPr>
        <w:t>＊１．工事進捗率が５０％以上であることを確認すること。</w:t>
      </w:r>
    </w:p>
    <w:p w:rsidR="00672056" w:rsidRDefault="00672056">
      <w:pPr>
        <w:adjustRightInd/>
        <w:spacing w:line="210" w:lineRule="exact"/>
        <w:rPr>
          <w:rFonts w:ascii="ＭＳ 明朝" w:cs="Times New Roman"/>
        </w:rPr>
      </w:pPr>
      <w:r>
        <w:rPr>
          <w:rFonts w:hint="eastAsia"/>
          <w:sz w:val="20"/>
          <w:szCs w:val="20"/>
        </w:rPr>
        <w:t xml:space="preserve">　　２．必要に応じて、適宜項目を加除して使用するものとする。</w:t>
      </w:r>
    </w:p>
    <w:sectPr w:rsidR="00672056">
      <w:type w:val="continuous"/>
      <w:pgSz w:w="11906" w:h="16838"/>
      <w:pgMar w:top="964" w:right="794" w:bottom="737" w:left="1418" w:header="720" w:footer="720" w:gutter="0"/>
      <w:pgNumType w:start="1"/>
      <w:cols w:space="720"/>
      <w:noEndnote/>
      <w:docGrid w:type="linesAndChars" w:linePitch="2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022" w:rsidRDefault="00EE0022">
      <w:r>
        <w:separator/>
      </w:r>
    </w:p>
  </w:endnote>
  <w:endnote w:type="continuationSeparator" w:id="0">
    <w:p w:rsidR="00EE0022" w:rsidRDefault="00EE0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022" w:rsidRDefault="00EE002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E0022" w:rsidRDefault="00EE0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13D"/>
    <w:rsid w:val="0054013D"/>
    <w:rsid w:val="00672056"/>
    <w:rsid w:val="008A48C5"/>
    <w:rsid w:val="00EE0022"/>
    <w:rsid w:val="00E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E72DE4-A343-4E41-A943-86A646C6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総務課</cp:lastModifiedBy>
  <cp:revision>2</cp:revision>
  <cp:lastPrinted>2004-03-08T10:25:00Z</cp:lastPrinted>
  <dcterms:created xsi:type="dcterms:W3CDTF">2022-12-08T07:06:00Z</dcterms:created>
  <dcterms:modified xsi:type="dcterms:W3CDTF">2022-12-08T07:06:00Z</dcterms:modified>
</cp:coreProperties>
</file>